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F509" w14:textId="6CCEFECF" w:rsidR="00C12D59" w:rsidRPr="00A0364D" w:rsidRDefault="007E3878" w:rsidP="007E3878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A0364D">
        <w:rPr>
          <w:rFonts w:ascii="游ゴシック" w:eastAsia="游ゴシック" w:hAnsi="游ゴシック"/>
          <w:noProof/>
        </w:rPr>
        <w:drawing>
          <wp:inline distT="0" distB="0" distL="0" distR="0" wp14:anchorId="1C4A6948" wp14:editId="6DB5AACC">
            <wp:extent cx="2559162" cy="1028700"/>
            <wp:effectExtent l="0" t="0" r="0" b="0"/>
            <wp:docPr id="11" name="図 11" descr="C:\Users\Shimizu\Downloads\241101_NIKE6253_NikeNCIF2024_Logo_RGB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imizu\Downloads\241101_NIKE6253_NikeNCIF2024_Logo_RGB_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05" cy="10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A899" w14:textId="32ADF771" w:rsidR="00351748" w:rsidRPr="00A0364D" w:rsidRDefault="00486055" w:rsidP="00C12D59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A0364D">
        <w:rPr>
          <w:rFonts w:ascii="游ゴシック" w:eastAsia="游ゴシック" w:hAnsi="游ゴシック" w:hint="eastAsia"/>
          <w:b/>
          <w:bCs/>
          <w:sz w:val="28"/>
          <w:szCs w:val="24"/>
        </w:rPr>
        <w:t>202</w:t>
      </w:r>
      <w:r w:rsidR="0031744A" w:rsidRPr="00A0364D">
        <w:rPr>
          <w:rFonts w:ascii="游ゴシック" w:eastAsia="游ゴシック" w:hAnsi="游ゴシック" w:hint="eastAsia"/>
          <w:b/>
          <w:bCs/>
          <w:sz w:val="28"/>
          <w:szCs w:val="24"/>
        </w:rPr>
        <w:t>5</w:t>
      </w:r>
      <w:r w:rsidRPr="00A0364D">
        <w:rPr>
          <w:rFonts w:ascii="游ゴシック" w:eastAsia="游ゴシック" w:hAnsi="游ゴシック" w:hint="eastAsia"/>
          <w:b/>
          <w:bCs/>
          <w:sz w:val="28"/>
          <w:szCs w:val="24"/>
        </w:rPr>
        <w:t xml:space="preserve">年度 </w:t>
      </w:r>
      <w:r w:rsidR="57BA0AE1" w:rsidRPr="00A0364D">
        <w:rPr>
          <w:rFonts w:ascii="游ゴシック" w:eastAsia="游ゴシック" w:hAnsi="游ゴシック"/>
          <w:b/>
          <w:bCs/>
          <w:sz w:val="28"/>
          <w:szCs w:val="24"/>
        </w:rPr>
        <w:t>ナイキ・</w:t>
      </w:r>
      <w:r w:rsidR="00F617B9" w:rsidRPr="00A0364D">
        <w:rPr>
          <w:rFonts w:ascii="游ゴシック" w:eastAsia="游ゴシック" w:hAnsi="游ゴシック"/>
          <w:b/>
          <w:bCs/>
          <w:sz w:val="28"/>
          <w:szCs w:val="24"/>
        </w:rPr>
        <w:t xml:space="preserve">コミュニティ・インパクト・ファンド（NCIF） </w:t>
      </w:r>
    </w:p>
    <w:p w14:paraId="3E0DD6F2" w14:textId="45CBA709" w:rsidR="00F617B9" w:rsidRPr="00A0364D" w:rsidRDefault="00DB4BFD" w:rsidP="00C12D59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A0364D">
        <w:rPr>
          <w:rFonts w:ascii="游ゴシック" w:eastAsia="游ゴシック" w:hAnsi="游ゴシック" w:hint="eastAsia"/>
          <w:b/>
          <w:bCs/>
          <w:color w:val="FF0000"/>
          <w:sz w:val="28"/>
          <w:szCs w:val="24"/>
        </w:rPr>
        <w:t>【新規】</w:t>
      </w:r>
      <w:r w:rsidR="00F617B9" w:rsidRPr="00A0364D">
        <w:rPr>
          <w:rFonts w:ascii="游ゴシック" w:eastAsia="游ゴシック" w:hAnsi="游ゴシック"/>
          <w:b/>
          <w:bCs/>
          <w:sz w:val="28"/>
          <w:szCs w:val="24"/>
        </w:rPr>
        <w:t>応募フォーム</w:t>
      </w:r>
    </w:p>
    <w:p w14:paraId="58648DAD" w14:textId="0DFE9C78" w:rsidR="007D6B1D" w:rsidRPr="00A0364D" w:rsidRDefault="007D6B1D" w:rsidP="00F617B9">
      <w:pPr>
        <w:rPr>
          <w:rFonts w:ascii="游ゴシック" w:eastAsia="游ゴシック" w:hAnsi="游ゴシック"/>
          <w:color w:val="FF0000"/>
          <w:szCs w:val="21"/>
        </w:rPr>
      </w:pPr>
    </w:p>
    <w:p w14:paraId="2238DD73" w14:textId="07176B31" w:rsidR="007D6B1D" w:rsidRPr="00A0364D" w:rsidRDefault="0031744A" w:rsidP="0031744A">
      <w:pPr>
        <w:rPr>
          <w:rFonts w:ascii="游ゴシック" w:eastAsia="游ゴシック" w:hAnsi="游ゴシック"/>
          <w:b/>
          <w:sz w:val="22"/>
          <w:szCs w:val="21"/>
          <w:shd w:val="clear" w:color="auto" w:fill="002060"/>
        </w:rPr>
      </w:pP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1.　</w:t>
      </w:r>
      <w:r w:rsidR="007D6B1D"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団体について</w:t>
      </w: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　　　　　　　</w:t>
      </w:r>
    </w:p>
    <w:tbl>
      <w:tblPr>
        <w:tblStyle w:val="ac"/>
        <w:tblW w:w="9738" w:type="dxa"/>
        <w:tblLook w:val="04A0" w:firstRow="1" w:lastRow="0" w:firstColumn="1" w:lastColumn="0" w:noHBand="0" w:noVBand="1"/>
      </w:tblPr>
      <w:tblGrid>
        <w:gridCol w:w="2830"/>
        <w:gridCol w:w="2410"/>
        <w:gridCol w:w="2174"/>
        <w:gridCol w:w="2324"/>
      </w:tblGrid>
      <w:tr w:rsidR="0004649C" w:rsidRPr="00A0364D" w14:paraId="53522465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3CE3A8D" w14:textId="7C990C37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団体名（法人格含む）</w:t>
            </w:r>
          </w:p>
        </w:tc>
        <w:tc>
          <w:tcPr>
            <w:tcW w:w="6908" w:type="dxa"/>
            <w:gridSpan w:val="3"/>
          </w:tcPr>
          <w:p w14:paraId="270DB128" w14:textId="238FE44F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A0364D" w14:paraId="2C3AEC2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14B20DE" w14:textId="62CC06BE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設立年（西暦）</w:t>
            </w:r>
          </w:p>
        </w:tc>
        <w:tc>
          <w:tcPr>
            <w:tcW w:w="2410" w:type="dxa"/>
          </w:tcPr>
          <w:p w14:paraId="0A38A6E3" w14:textId="77777777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74" w:type="dxa"/>
            <w:shd w:val="clear" w:color="auto" w:fill="E7E6E6" w:themeFill="background2"/>
          </w:tcPr>
          <w:p w14:paraId="3A671BD2" w14:textId="293C32C9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法人格取得年（西暦）</w:t>
            </w:r>
          </w:p>
        </w:tc>
        <w:tc>
          <w:tcPr>
            <w:tcW w:w="2324" w:type="dxa"/>
          </w:tcPr>
          <w:p w14:paraId="20A31A76" w14:textId="77777777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A0364D" w14:paraId="0CE0B09E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B831C83" w14:textId="60B9E00B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代表者氏名</w:t>
            </w:r>
          </w:p>
        </w:tc>
        <w:tc>
          <w:tcPr>
            <w:tcW w:w="6908" w:type="dxa"/>
            <w:gridSpan w:val="3"/>
          </w:tcPr>
          <w:p w14:paraId="1A9979C1" w14:textId="77777777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A0364D" w14:paraId="1568C0C0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1CA7A8F" w14:textId="293E2E22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代表者氏名ふりがな</w:t>
            </w:r>
          </w:p>
        </w:tc>
        <w:tc>
          <w:tcPr>
            <w:tcW w:w="6908" w:type="dxa"/>
            <w:gridSpan w:val="3"/>
          </w:tcPr>
          <w:p w14:paraId="6FCC8DCC" w14:textId="77777777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A0364D" w14:paraId="516C27CE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2E44629" w14:textId="62366870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代表者の</w:t>
            </w:r>
            <w:r w:rsidR="00546B63" w:rsidRPr="00A0364D">
              <w:rPr>
                <w:rFonts w:ascii="游ゴシック" w:eastAsia="游ゴシック" w:hAnsi="游ゴシック" w:hint="eastAsia"/>
                <w:szCs w:val="21"/>
              </w:rPr>
              <w:t>肩書</w:t>
            </w:r>
          </w:p>
        </w:tc>
        <w:tc>
          <w:tcPr>
            <w:tcW w:w="6908" w:type="dxa"/>
            <w:gridSpan w:val="3"/>
          </w:tcPr>
          <w:p w14:paraId="34D102FB" w14:textId="77777777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:rsidRPr="00A0364D" w14:paraId="41779A11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3D3FF4C2" w14:textId="6CD6EF53" w:rsidR="0004649C" w:rsidRPr="00A0364D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活動</w:t>
            </w:r>
            <w:r w:rsidR="00CF4885" w:rsidRPr="00A0364D">
              <w:rPr>
                <w:rFonts w:ascii="游ゴシック" w:eastAsia="游ゴシック" w:hAnsi="游ゴシック"/>
                <w:szCs w:val="21"/>
              </w:rPr>
              <w:t>拠点</w:t>
            </w:r>
          </w:p>
        </w:tc>
        <w:tc>
          <w:tcPr>
            <w:tcW w:w="6908" w:type="dxa"/>
            <w:gridSpan w:val="3"/>
          </w:tcPr>
          <w:p w14:paraId="25DA4436" w14:textId="76D92837" w:rsidR="0004649C" w:rsidRPr="00A0364D" w:rsidRDefault="00A0364D" w:rsidP="0004649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98572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>東京都</w:t>
            </w:r>
            <w:r w:rsidR="002F10E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2041589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0FA7" w:rsidRPr="00A0364D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神奈川県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348131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8907FB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千葉県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078101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>埼玉県</w:t>
            </w:r>
            <w:r w:rsidR="008907FB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391008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  <w:lang w:eastAsia="zh-TW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 </w:t>
            </w:r>
            <w:r w:rsidR="0004649C" w:rsidRPr="00A0364D">
              <w:rPr>
                <w:rFonts w:ascii="游ゴシック" w:eastAsia="游ゴシック" w:hAnsi="游ゴシック" w:hint="eastAsia"/>
                <w:szCs w:val="21"/>
                <w:lang w:eastAsia="zh-TW"/>
              </w:rPr>
              <w:t>福岡県北九州市</w:t>
            </w:r>
          </w:p>
        </w:tc>
      </w:tr>
      <w:tr w:rsidR="00CF4885" w:rsidRPr="00A0364D" w14:paraId="34E55240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093DFCE" w14:textId="770A9BB0" w:rsidR="00CF4885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主な活動地域（市区町村）</w:t>
            </w:r>
          </w:p>
        </w:tc>
        <w:tc>
          <w:tcPr>
            <w:tcW w:w="6908" w:type="dxa"/>
            <w:gridSpan w:val="3"/>
          </w:tcPr>
          <w:p w14:paraId="03FDA666" w14:textId="77777777" w:rsidR="00CF4885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A0364D" w14:paraId="67F05D6E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BF7A4CA" w14:textId="77777777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所在地</w:t>
            </w:r>
          </w:p>
          <w:p w14:paraId="4679CBB9" w14:textId="77777777" w:rsidR="00C12D59" w:rsidRPr="00A0364D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8A80164" w14:textId="46C95310" w:rsidR="00C12D59" w:rsidRPr="00A0364D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  <w:gridSpan w:val="3"/>
          </w:tcPr>
          <w:p w14:paraId="346D0964" w14:textId="77777777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704A2813" w14:textId="0801497E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A0364D" w14:paraId="7B46542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57E413A" w14:textId="6C546962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メールアドレス</w:t>
            </w:r>
          </w:p>
        </w:tc>
        <w:tc>
          <w:tcPr>
            <w:tcW w:w="6908" w:type="dxa"/>
            <w:gridSpan w:val="3"/>
          </w:tcPr>
          <w:p w14:paraId="679932FF" w14:textId="77777777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A0364D" w14:paraId="1152D14D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92ABAD7" w14:textId="102E6B9B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電話</w:t>
            </w:r>
          </w:p>
        </w:tc>
        <w:tc>
          <w:tcPr>
            <w:tcW w:w="6908" w:type="dxa"/>
            <w:gridSpan w:val="3"/>
          </w:tcPr>
          <w:p w14:paraId="274EB3C2" w14:textId="77777777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A0364D" w14:paraId="465FE62B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05BD335" w14:textId="77777777" w:rsidR="0031744A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ウェブサイト等</w:t>
            </w:r>
          </w:p>
          <w:p w14:paraId="31300149" w14:textId="5D2A71C7" w:rsidR="008907FB" w:rsidRPr="00A0364D" w:rsidRDefault="003B14C1" w:rsidP="0031744A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※</w:t>
            </w:r>
            <w:proofErr w:type="spellStart"/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facebook</w:t>
            </w:r>
            <w:proofErr w:type="spellEnd"/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や</w:t>
            </w:r>
            <w:r w:rsidRPr="00A0364D">
              <w:rPr>
                <w:rFonts w:ascii="游ゴシック" w:eastAsia="游ゴシック" w:hAnsi="游ゴシック" w:hint="eastAsia"/>
                <w:sz w:val="18"/>
                <w:szCs w:val="21"/>
              </w:rPr>
              <w:t>X</w:t>
            </w: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(twitter)等も可</w:t>
            </w:r>
          </w:p>
        </w:tc>
        <w:tc>
          <w:tcPr>
            <w:tcW w:w="6908" w:type="dxa"/>
            <w:gridSpan w:val="3"/>
          </w:tcPr>
          <w:p w14:paraId="19AE14C7" w14:textId="521D7CBC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https://</w:t>
            </w:r>
          </w:p>
        </w:tc>
      </w:tr>
      <w:tr w:rsidR="0004649C" w:rsidRPr="00A0364D" w14:paraId="0470549F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45E5ED6" w14:textId="5792821A" w:rsidR="0004649C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理事</w:t>
            </w:r>
          </w:p>
        </w:tc>
        <w:tc>
          <w:tcPr>
            <w:tcW w:w="2410" w:type="dxa"/>
          </w:tcPr>
          <w:p w14:paraId="5368F75B" w14:textId="47BC3CA6" w:rsidR="0004649C" w:rsidRPr="00A0364D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7CE64010" w14:textId="4F0C9C7B" w:rsidR="0004649C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監事</w:t>
            </w:r>
          </w:p>
        </w:tc>
        <w:tc>
          <w:tcPr>
            <w:tcW w:w="2324" w:type="dxa"/>
          </w:tcPr>
          <w:p w14:paraId="28349622" w14:textId="2ECC9ADF" w:rsidR="0004649C" w:rsidRPr="00A0364D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04649C" w:rsidRPr="00A0364D" w14:paraId="2B25A0CD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46B0910" w14:textId="5078D08F" w:rsidR="0004649C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スタッフ</w:t>
            </w:r>
          </w:p>
        </w:tc>
        <w:tc>
          <w:tcPr>
            <w:tcW w:w="2410" w:type="dxa"/>
          </w:tcPr>
          <w:p w14:paraId="79479894" w14:textId="08E17819" w:rsidR="0004649C" w:rsidRPr="00A0364D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4AB569F0" w14:textId="09DF4CBC" w:rsidR="0004649C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うち有給スタッフ</w:t>
            </w:r>
          </w:p>
        </w:tc>
        <w:tc>
          <w:tcPr>
            <w:tcW w:w="2324" w:type="dxa"/>
          </w:tcPr>
          <w:p w14:paraId="2CAE05EA" w14:textId="7A5E25EA" w:rsidR="0004649C" w:rsidRPr="00A0364D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04649C" w:rsidRPr="00A0364D" w14:paraId="338ABF8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D969430" w14:textId="3EE782E0" w:rsidR="0004649C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ボランティア</w:t>
            </w:r>
          </w:p>
        </w:tc>
        <w:tc>
          <w:tcPr>
            <w:tcW w:w="2410" w:type="dxa"/>
          </w:tcPr>
          <w:p w14:paraId="74BFECB8" w14:textId="08A8CDD3" w:rsidR="0004649C" w:rsidRPr="00A0364D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01E955A5" w14:textId="3EA84A4B" w:rsidR="0004649C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おおよその対象者数</w:t>
            </w:r>
          </w:p>
        </w:tc>
        <w:tc>
          <w:tcPr>
            <w:tcW w:w="2324" w:type="dxa"/>
          </w:tcPr>
          <w:p w14:paraId="6F8745B9" w14:textId="197E4D8C" w:rsidR="0004649C" w:rsidRPr="00A0364D" w:rsidRDefault="00CF4885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</w:tr>
      <w:tr w:rsidR="00CF4885" w:rsidRPr="00A0364D" w14:paraId="1A23885A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7558F01" w14:textId="1B90252E" w:rsidR="00CF4885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主な対象者</w:t>
            </w:r>
          </w:p>
        </w:tc>
        <w:tc>
          <w:tcPr>
            <w:tcW w:w="6908" w:type="dxa"/>
            <w:gridSpan w:val="3"/>
          </w:tcPr>
          <w:p w14:paraId="185BF06F" w14:textId="77777777" w:rsidR="00CF4885" w:rsidRPr="00A0364D" w:rsidRDefault="00CF4885" w:rsidP="003428F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:rsidRPr="00A0364D" w14:paraId="4C803A62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42E329B" w14:textId="77777777" w:rsidR="008907FB" w:rsidRPr="00A0364D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団体の主な活動</w:t>
            </w:r>
          </w:p>
          <w:p w14:paraId="5B584650" w14:textId="5C51844D" w:rsidR="00CF4885" w:rsidRPr="00A0364D" w:rsidRDefault="00CF4885" w:rsidP="00CF4885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※</w:t>
            </w:r>
            <w:r w:rsidRPr="00A0364D">
              <w:rPr>
                <w:rFonts w:ascii="游ゴシック" w:eastAsia="游ゴシック" w:hAnsi="游ゴシック"/>
                <w:sz w:val="18"/>
                <w:szCs w:val="21"/>
                <w:u w:val="single"/>
              </w:rPr>
              <w:t>300字</w:t>
            </w:r>
            <w:r w:rsidR="00546B63" w:rsidRPr="00A0364D">
              <w:rPr>
                <w:rFonts w:ascii="游ゴシック" w:eastAsia="游ゴシック" w:hAnsi="游ゴシック" w:hint="eastAsia"/>
                <w:sz w:val="18"/>
                <w:szCs w:val="21"/>
                <w:u w:val="single"/>
              </w:rPr>
              <w:t>以内</w:t>
            </w: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で簡潔に記入してください</w:t>
            </w:r>
          </w:p>
          <w:p w14:paraId="648E5B61" w14:textId="77777777" w:rsidR="00CF4885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9895917" w14:textId="77777777" w:rsidR="00CF4885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73E74B2" w14:textId="3EA2CD15" w:rsidR="00C12D59" w:rsidRPr="00A0364D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  <w:gridSpan w:val="3"/>
          </w:tcPr>
          <w:p w14:paraId="220FA02A" w14:textId="77777777" w:rsidR="008907FB" w:rsidRPr="00A0364D" w:rsidRDefault="008907FB" w:rsidP="00CF48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4885" w:rsidRPr="00A0364D" w14:paraId="71DCA56D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0FE2F5A8" w14:textId="77777777" w:rsidR="001A3196" w:rsidRPr="00A0364D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直近会計年度の</w:t>
            </w:r>
            <w:r w:rsidR="00546B63" w:rsidRPr="00A0364D">
              <w:rPr>
                <w:rFonts w:ascii="游ゴシック" w:eastAsia="游ゴシック" w:hAnsi="游ゴシック" w:hint="eastAsia"/>
                <w:szCs w:val="21"/>
              </w:rPr>
              <w:t>収入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額</w:t>
            </w:r>
            <w:r w:rsidR="006E3FF8" w:rsidRPr="00A0364D">
              <w:rPr>
                <w:rFonts w:ascii="游ゴシック" w:eastAsia="游ゴシック" w:hAnsi="游ゴシック" w:hint="eastAsia"/>
                <w:szCs w:val="21"/>
              </w:rPr>
              <w:t>（円）</w:t>
            </w:r>
          </w:p>
          <w:p w14:paraId="3045B0C6" w14:textId="1436F550" w:rsidR="001A3196" w:rsidRPr="00A0364D" w:rsidRDefault="001A3196" w:rsidP="001A3196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 w:val="18"/>
                <w:szCs w:val="21"/>
              </w:rPr>
              <w:t>※</w:t>
            </w:r>
            <w:r w:rsidR="00486055" w:rsidRPr="00A0364D">
              <w:rPr>
                <w:rFonts w:ascii="游ゴシック" w:eastAsia="游ゴシック" w:hAnsi="游ゴシック" w:hint="eastAsia"/>
                <w:sz w:val="18"/>
                <w:szCs w:val="21"/>
              </w:rPr>
              <w:t>直近の</w:t>
            </w:r>
            <w:r w:rsidRPr="00A0364D">
              <w:rPr>
                <w:rFonts w:ascii="游ゴシック" w:eastAsia="游ゴシック" w:hAnsi="游ゴシック" w:hint="eastAsia"/>
                <w:sz w:val="18"/>
                <w:szCs w:val="21"/>
              </w:rPr>
              <w:t>財務報告書の金額と一致すること</w:t>
            </w:r>
          </w:p>
        </w:tc>
        <w:tc>
          <w:tcPr>
            <w:tcW w:w="6908" w:type="dxa"/>
            <w:gridSpan w:val="3"/>
          </w:tcPr>
          <w:p w14:paraId="7C9B6E1F" w14:textId="687D6FAF" w:rsidR="00CF4885" w:rsidRPr="00A0364D" w:rsidRDefault="00CF4885" w:rsidP="006E3FF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4441534" w14:textId="75315F54" w:rsidR="00F617B9" w:rsidRPr="00A0364D" w:rsidRDefault="0031744A" w:rsidP="0031744A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lastRenderedPageBreak/>
        <w:t xml:space="preserve">　2.　</w:t>
      </w:r>
      <w:r w:rsidR="00F617B9"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応募プロジェクトについて</w:t>
      </w:r>
      <w:r w:rsidR="00BF1E9F"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</w:t>
      </w: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</w:t>
      </w:r>
    </w:p>
    <w:tbl>
      <w:tblPr>
        <w:tblStyle w:val="ac"/>
        <w:tblW w:w="9738" w:type="dxa"/>
        <w:tblLook w:val="04A0" w:firstRow="1" w:lastRow="0" w:firstColumn="1" w:lastColumn="0" w:noHBand="0" w:noVBand="1"/>
      </w:tblPr>
      <w:tblGrid>
        <w:gridCol w:w="2830"/>
        <w:gridCol w:w="6908"/>
      </w:tblGrid>
      <w:tr w:rsidR="006E3FF8" w:rsidRPr="00A0364D" w14:paraId="5D7D2AA3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DA2D876" w14:textId="77777777" w:rsidR="006E3FF8" w:rsidRPr="00A0364D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応募区分</w:t>
            </w:r>
          </w:p>
          <w:p w14:paraId="148C0819" w14:textId="678587A8" w:rsidR="00163B07" w:rsidRPr="00A0364D" w:rsidRDefault="00163B07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06EF03FE" w14:textId="321DA633" w:rsidR="00351748" w:rsidRPr="00A0364D" w:rsidRDefault="00A0364D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641189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31744A" w:rsidRPr="00A0364D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A68DB" w:rsidRPr="00A0364D">
              <w:rPr>
                <w:rFonts w:ascii="游ゴシック" w:eastAsia="游ゴシック" w:hAnsi="游ゴシック" w:hint="eastAsia"/>
                <w:szCs w:val="21"/>
              </w:rPr>
              <w:t>a.</w:t>
            </w:r>
            <w:r w:rsidR="0031744A" w:rsidRPr="00A0364D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351748" w:rsidRPr="00A0364D">
              <w:rPr>
                <w:rFonts w:ascii="游ゴシック" w:eastAsia="游ゴシック" w:hAnsi="游ゴシック" w:hint="eastAsia"/>
                <w:szCs w:val="21"/>
              </w:rPr>
              <w:t>スポーツ</w:t>
            </w:r>
            <w:r w:rsidR="00087B80" w:rsidRPr="00A0364D">
              <w:rPr>
                <w:rFonts w:ascii="游ゴシック" w:eastAsia="游ゴシック" w:hAnsi="游ゴシック" w:hint="eastAsia"/>
                <w:szCs w:val="21"/>
              </w:rPr>
              <w:t>及び</w:t>
            </w:r>
            <w:r w:rsidR="00351748" w:rsidRPr="00A0364D">
              <w:rPr>
                <w:rFonts w:ascii="游ゴシック" w:eastAsia="游ゴシック" w:hAnsi="游ゴシック" w:hint="eastAsia"/>
                <w:szCs w:val="21"/>
              </w:rPr>
              <w:t>身体を動かすアクティビティを主な活動とする団体</w:t>
            </w:r>
          </w:p>
          <w:p w14:paraId="44E010E9" w14:textId="0083F829" w:rsidR="00CA68DB" w:rsidRPr="00A0364D" w:rsidRDefault="00A0364D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381598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0FA7" w:rsidRPr="00A0364D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A68DB" w:rsidRPr="00A0364D">
              <w:rPr>
                <w:rFonts w:ascii="游ゴシック" w:eastAsia="游ゴシック" w:hAnsi="游ゴシック" w:hint="eastAsia"/>
                <w:szCs w:val="21"/>
              </w:rPr>
              <w:t>b.</w:t>
            </w:r>
            <w:r w:rsidR="00087B80" w:rsidRPr="00A0364D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CA68DB" w:rsidRPr="00A0364D">
              <w:rPr>
                <w:rFonts w:ascii="游ゴシック" w:eastAsia="游ゴシック" w:hAnsi="游ゴシック" w:hint="eastAsia"/>
                <w:szCs w:val="21"/>
              </w:rPr>
              <w:t>社会的な困難や生きづらさを有する子ども・若者を支援する団体</w:t>
            </w:r>
          </w:p>
          <w:p w14:paraId="5B1F5E9A" w14:textId="33E7C68D" w:rsidR="006E3FF8" w:rsidRPr="00A0364D" w:rsidRDefault="00A0364D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787895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A68DB" w:rsidRPr="00A0364D">
              <w:rPr>
                <w:rFonts w:ascii="游ゴシック" w:eastAsia="游ゴシック" w:hAnsi="游ゴシック" w:hint="eastAsia"/>
                <w:szCs w:val="21"/>
              </w:rPr>
              <w:t>c.</w:t>
            </w:r>
            <w:r w:rsidR="0031744A" w:rsidRPr="00A0364D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351748" w:rsidRPr="00A0364D">
              <w:rPr>
                <w:rFonts w:ascii="游ゴシック" w:eastAsia="游ゴシック" w:hAnsi="游ゴシック" w:hint="eastAsia"/>
                <w:szCs w:val="21"/>
              </w:rPr>
              <w:t>当事者団体（セルフヘルプグループ）</w:t>
            </w:r>
          </w:p>
        </w:tc>
      </w:tr>
      <w:tr w:rsidR="00CA68DB" w:rsidRPr="00A0364D" w14:paraId="551A76D7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7D896DE4" w14:textId="0844DBFD" w:rsidR="00CA68DB" w:rsidRPr="00A0364D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プロジェクト名</w:t>
            </w:r>
          </w:p>
        </w:tc>
        <w:tc>
          <w:tcPr>
            <w:tcW w:w="6908" w:type="dxa"/>
          </w:tcPr>
          <w:p w14:paraId="1C49C515" w14:textId="77777777" w:rsidR="00CA68DB" w:rsidRPr="00A0364D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5A64" w:rsidRPr="00A0364D" w14:paraId="5C38A12A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54CB74E" w14:textId="423AE3DE" w:rsidR="00B75A64" w:rsidRPr="00A0364D" w:rsidRDefault="002439B7" w:rsidP="00BE5592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プロジェクト</w:t>
            </w:r>
            <w:r w:rsidR="00B75A64" w:rsidRPr="00A0364D">
              <w:rPr>
                <w:rFonts w:ascii="游ゴシック" w:eastAsia="游ゴシック" w:hAnsi="游ゴシック" w:hint="eastAsia"/>
                <w:szCs w:val="21"/>
              </w:rPr>
              <w:t>の概要</w:t>
            </w:r>
          </w:p>
          <w:p w14:paraId="3B20FAB0" w14:textId="53C044E8" w:rsidR="00B75A64" w:rsidRPr="00A0364D" w:rsidRDefault="00804C19" w:rsidP="00BE5592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（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A0364D">
              <w:rPr>
                <w:rFonts w:ascii="游ゴシック" w:eastAsia="游ゴシック" w:hAnsi="游ゴシック"/>
                <w:szCs w:val="21"/>
              </w:rPr>
              <w:t>50字以内）</w:t>
            </w:r>
          </w:p>
          <w:p w14:paraId="7B3DF31F" w14:textId="77777777" w:rsidR="00B75A64" w:rsidRPr="00A0364D" w:rsidRDefault="00B75A64" w:rsidP="00BE559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12A4ED84" w14:textId="360D0ECB" w:rsidR="00B75A64" w:rsidRPr="00A0364D" w:rsidRDefault="00B75A64" w:rsidP="00BE559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A0364D" w14:paraId="5304EB83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3D5AABF" w14:textId="77777777" w:rsidR="006E3FF8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助成申請額（円）</w:t>
            </w:r>
          </w:p>
          <w:p w14:paraId="430B28A8" w14:textId="3EA65EE3" w:rsidR="004C70EA" w:rsidRPr="00A0364D" w:rsidRDefault="004C70EA" w:rsidP="004C70EA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※予算書の合計額を記入</w:t>
            </w:r>
          </w:p>
        </w:tc>
        <w:tc>
          <w:tcPr>
            <w:tcW w:w="6908" w:type="dxa"/>
          </w:tcPr>
          <w:p w14:paraId="1E23807D" w14:textId="77777777" w:rsidR="006E3FF8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612A" w:rsidRPr="00A0364D" w14:paraId="3192595F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DCBAFB0" w14:textId="2A89ACCF" w:rsidR="0059612A" w:rsidRPr="00A0364D" w:rsidRDefault="0059612A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プロジェクト実施期間</w:t>
            </w:r>
          </w:p>
        </w:tc>
        <w:tc>
          <w:tcPr>
            <w:tcW w:w="6908" w:type="dxa"/>
          </w:tcPr>
          <w:p w14:paraId="7A1FD098" w14:textId="1A010C4E" w:rsidR="0059612A" w:rsidRPr="00A0364D" w:rsidRDefault="0059612A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54C84" w:rsidRPr="00A0364D">
              <w:rPr>
                <w:rFonts w:ascii="游ゴシック" w:eastAsia="游ゴシック" w:hAnsi="游ゴシック" w:hint="eastAsia"/>
                <w:szCs w:val="21"/>
              </w:rPr>
              <w:t xml:space="preserve"> 年　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  <w:r w:rsidR="00E54C84" w:rsidRPr="00A0364D">
              <w:rPr>
                <w:rFonts w:ascii="游ゴシック" w:eastAsia="游ゴシック" w:hAnsi="游ゴシック" w:hint="eastAsia"/>
                <w:szCs w:val="21"/>
              </w:rPr>
              <w:t xml:space="preserve"> 　～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</w:tr>
      <w:tr w:rsidR="003B14C1" w:rsidRPr="00A0364D" w14:paraId="1D03761C" w14:textId="77777777" w:rsidTr="0031744A">
        <w:trPr>
          <w:trHeight w:val="371"/>
        </w:trPr>
        <w:tc>
          <w:tcPr>
            <w:tcW w:w="2830" w:type="dxa"/>
            <w:vMerge w:val="restart"/>
            <w:shd w:val="clear" w:color="auto" w:fill="E7E6E6" w:themeFill="background2"/>
          </w:tcPr>
          <w:p w14:paraId="385D3C65" w14:textId="2DFD421C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プロジェクト</w:t>
            </w:r>
            <w:r w:rsidRPr="00A0364D">
              <w:rPr>
                <w:rFonts w:ascii="游ゴシック" w:eastAsia="游ゴシック" w:hAnsi="游ゴシック"/>
                <w:szCs w:val="21"/>
              </w:rPr>
              <w:t>対象者</w:t>
            </w:r>
          </w:p>
          <w:p w14:paraId="4866AB62" w14:textId="4CFFFEA7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（主な年代やジェンダーなどを記載してください）</w:t>
            </w:r>
          </w:p>
          <w:p w14:paraId="3B56E977" w14:textId="372BCA68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779D8EA3" w14:textId="77777777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実数：　　　人</w:t>
            </w:r>
          </w:p>
          <w:p w14:paraId="10475E90" w14:textId="77777777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14C1" w:rsidRPr="00A0364D" w14:paraId="2A757FFB" w14:textId="77777777" w:rsidTr="0031744A">
        <w:trPr>
          <w:trHeight w:val="371"/>
        </w:trPr>
        <w:tc>
          <w:tcPr>
            <w:tcW w:w="2830" w:type="dxa"/>
            <w:vMerge/>
            <w:shd w:val="clear" w:color="auto" w:fill="E7E6E6" w:themeFill="background2"/>
          </w:tcPr>
          <w:p w14:paraId="3CB5A64C" w14:textId="75AA3ADC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7275FDF2" w14:textId="77777777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対象者：</w:t>
            </w:r>
          </w:p>
          <w:p w14:paraId="1FB98023" w14:textId="5AC650A9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14C1" w:rsidRPr="00A0364D" w14:paraId="606A2886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45F3B7B" w14:textId="77777777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A0364D">
              <w:rPr>
                <w:rFonts w:ascii="游ゴシック" w:eastAsia="游ゴシック" w:hAnsi="游ゴシック"/>
                <w:szCs w:val="21"/>
                <w:lang w:eastAsia="zh-CN"/>
              </w:rPr>
              <w:t>実施地域</w:t>
            </w:r>
          </w:p>
          <w:p w14:paraId="75F35431" w14:textId="146DD636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  <w:lang w:eastAsia="zh-CN"/>
              </w:rPr>
              <w:t>（都道府県/区市町村）</w:t>
            </w:r>
          </w:p>
        </w:tc>
        <w:tc>
          <w:tcPr>
            <w:tcW w:w="6908" w:type="dxa"/>
          </w:tcPr>
          <w:p w14:paraId="06C9C8B0" w14:textId="77777777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  <w:lang w:eastAsia="zh-CN"/>
              </w:rPr>
              <w:t>都道府県：</w:t>
            </w:r>
          </w:p>
          <w:p w14:paraId="12F1C6F4" w14:textId="0624B98B" w:rsidR="003B14C1" w:rsidRPr="00A0364D" w:rsidRDefault="003B14C1" w:rsidP="003B14C1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  <w:lang w:eastAsia="zh-CN"/>
              </w:rPr>
              <w:t>区市町村：</w:t>
            </w:r>
          </w:p>
        </w:tc>
      </w:tr>
      <w:tr w:rsidR="006E3FF8" w:rsidRPr="00A0364D" w14:paraId="78BD7B89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9861F89" w14:textId="35316164" w:rsidR="00B53D34" w:rsidRPr="00A0364D" w:rsidRDefault="006D07B1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背景・</w:t>
            </w:r>
            <w:r w:rsidR="006E3FF8" w:rsidRPr="00A0364D">
              <w:rPr>
                <w:rFonts w:ascii="游ゴシック" w:eastAsia="游ゴシック" w:hAnsi="游ゴシック"/>
                <w:szCs w:val="21"/>
              </w:rPr>
              <w:t>課題</w:t>
            </w:r>
          </w:p>
          <w:p w14:paraId="734C0ED4" w14:textId="6522467F" w:rsidR="00804C19" w:rsidRPr="00A0364D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（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A0364D">
              <w:rPr>
                <w:rFonts w:ascii="游ゴシック" w:eastAsia="游ゴシック" w:hAnsi="游ゴシック"/>
                <w:szCs w:val="21"/>
              </w:rPr>
              <w:t>00字以内）</w:t>
            </w:r>
          </w:p>
          <w:p w14:paraId="217A1FCA" w14:textId="77777777" w:rsidR="00E54C84" w:rsidRPr="00A0364D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DE21610" w14:textId="439618B2" w:rsidR="000C2C1E" w:rsidRPr="00A0364D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05751BF0" w14:textId="4D5B0FC1" w:rsidR="006E3FF8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A0364D" w14:paraId="2F1DFFC9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6871E9D" w14:textId="77777777" w:rsidR="00B53D34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プロジェクト目標</w:t>
            </w:r>
          </w:p>
          <w:p w14:paraId="7771301D" w14:textId="3EFD4888" w:rsidR="00B53D34" w:rsidRPr="00A0364D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（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A0364D">
              <w:rPr>
                <w:rFonts w:ascii="游ゴシック" w:eastAsia="游ゴシック" w:hAnsi="游ゴシック"/>
                <w:szCs w:val="21"/>
              </w:rPr>
              <w:t>50字以内）</w:t>
            </w:r>
          </w:p>
          <w:p w14:paraId="0EE886DE" w14:textId="77777777" w:rsidR="000C2C1E" w:rsidRPr="00A0364D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5A4F1B9" w14:textId="58CACEED" w:rsidR="00E54C84" w:rsidRPr="00A0364D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13DA0C7E" w14:textId="5EEF2277" w:rsidR="006E3FF8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A0364D" w14:paraId="20742C65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CEFFBB3" w14:textId="1294E385" w:rsidR="006E3FF8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プロジェクト</w:t>
            </w:r>
            <w:r w:rsidR="00830467" w:rsidRPr="00A0364D">
              <w:rPr>
                <w:rFonts w:ascii="游ゴシック" w:eastAsia="游ゴシック" w:hAnsi="游ゴシック" w:hint="eastAsia"/>
                <w:szCs w:val="21"/>
              </w:rPr>
              <w:t>活動</w:t>
            </w:r>
            <w:r w:rsidRPr="00A0364D">
              <w:rPr>
                <w:rFonts w:ascii="游ゴシック" w:eastAsia="游ゴシック" w:hAnsi="游ゴシック"/>
                <w:szCs w:val="21"/>
              </w:rPr>
              <w:t>内容</w:t>
            </w:r>
          </w:p>
          <w:p w14:paraId="74E90EAD" w14:textId="077A0C1A" w:rsidR="00804C19" w:rsidRPr="00A0364D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（800字以内）</w:t>
            </w:r>
          </w:p>
          <w:p w14:paraId="702EE40F" w14:textId="51F01081" w:rsidR="00804C19" w:rsidRPr="00A0364D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1B604DA" w14:textId="2EAFB625" w:rsidR="00804C19" w:rsidRPr="00A0364D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留意点：</w:t>
            </w:r>
          </w:p>
          <w:p w14:paraId="3C603FC8" w14:textId="170A1E0D" w:rsidR="00830467" w:rsidRPr="00A0364D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・どのような</w:t>
            </w:r>
            <w:r w:rsidR="00804C19" w:rsidRPr="00A0364D">
              <w:rPr>
                <w:rFonts w:ascii="游ゴシック" w:eastAsia="游ゴシック" w:hAnsi="游ゴシック" w:hint="eastAsia"/>
                <w:szCs w:val="21"/>
              </w:rPr>
              <w:t>スポーツや身体を動かすアクティビティ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を実施するのか</w:t>
            </w:r>
          </w:p>
          <w:p w14:paraId="04A49BA1" w14:textId="54139A2A" w:rsidR="00830467" w:rsidRPr="00A0364D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・何回実施するのか</w:t>
            </w:r>
          </w:p>
          <w:p w14:paraId="0F0E1D9E" w14:textId="10D9C765" w:rsidR="00830467" w:rsidRPr="00A0364D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・対象者</w:t>
            </w:r>
            <w:r w:rsidR="00804C19" w:rsidRPr="00A0364D">
              <w:rPr>
                <w:rFonts w:ascii="游ゴシック" w:eastAsia="游ゴシック" w:hAnsi="游ゴシック" w:hint="eastAsia"/>
                <w:szCs w:val="21"/>
              </w:rPr>
              <w:t>への告知方法</w:t>
            </w:r>
          </w:p>
          <w:p w14:paraId="44F532AA" w14:textId="6AAB2A5C" w:rsidR="000C2C1E" w:rsidRPr="00A0364D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・対象者</w:t>
            </w:r>
            <w:r w:rsidR="00804C19" w:rsidRPr="00A0364D">
              <w:rPr>
                <w:rFonts w:ascii="游ゴシック" w:eastAsia="游ゴシック" w:hAnsi="游ゴシック" w:hint="eastAsia"/>
                <w:szCs w:val="21"/>
              </w:rPr>
              <w:t>への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フォローアップ</w:t>
            </w:r>
            <w:r w:rsidR="00804C19" w:rsidRPr="00A0364D">
              <w:rPr>
                <w:rFonts w:ascii="游ゴシック" w:eastAsia="游ゴシック" w:hAnsi="游ゴシック" w:hint="eastAsia"/>
                <w:szCs w:val="21"/>
              </w:rPr>
              <w:t>方法</w:t>
            </w:r>
          </w:p>
        </w:tc>
        <w:tc>
          <w:tcPr>
            <w:tcW w:w="6908" w:type="dxa"/>
          </w:tcPr>
          <w:p w14:paraId="0DA57B34" w14:textId="2645430C" w:rsidR="006E3FF8" w:rsidRPr="00A0364D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A68DB" w:rsidRPr="00A0364D" w14:paraId="4856E3C4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5F8EF15" w14:textId="77777777" w:rsidR="00CA68DB" w:rsidRPr="00A0364D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実施後に期待する変化</w:t>
            </w:r>
          </w:p>
          <w:p w14:paraId="78328B0C" w14:textId="5C94F6BB" w:rsidR="00B53D34" w:rsidRPr="00A0364D" w:rsidRDefault="0076565B" w:rsidP="00CA68D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lastRenderedPageBreak/>
              <w:t>（300字以内）</w:t>
            </w:r>
          </w:p>
          <w:p w14:paraId="1882D853" w14:textId="77777777" w:rsidR="00E54C84" w:rsidRPr="00A0364D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1F93FF8" w14:textId="1A603734" w:rsidR="000C2C1E" w:rsidRPr="00A0364D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908" w:type="dxa"/>
          </w:tcPr>
          <w:p w14:paraId="6217DBC4" w14:textId="35247B9C" w:rsidR="00CA68DB" w:rsidRPr="00A0364D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63FD28E" w14:textId="77777777" w:rsidR="00F70B63" w:rsidRPr="00A0364D" w:rsidRDefault="00F70B63" w:rsidP="00F617B9">
      <w:pPr>
        <w:rPr>
          <w:rFonts w:ascii="游ゴシック" w:eastAsia="游ゴシック" w:hAnsi="游ゴシック"/>
          <w:szCs w:val="21"/>
        </w:rPr>
      </w:pPr>
    </w:p>
    <w:p w14:paraId="063BF4ED" w14:textId="5B1C2F01" w:rsidR="0031744A" w:rsidRPr="00A0364D" w:rsidRDefault="0031744A" w:rsidP="0031744A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3.　</w:t>
      </w:r>
      <w:r w:rsidR="00A62A5B"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スケジュール </w:t>
      </w:r>
      <w:r w:rsidR="00A62A5B"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 xml:space="preserve">    </w:t>
      </w: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　　　　 </w:t>
      </w:r>
    </w:p>
    <w:p w14:paraId="682232E0" w14:textId="0F7112E5" w:rsidR="00351748" w:rsidRPr="00A0364D" w:rsidRDefault="001A1DB6" w:rsidP="0031744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A0364D">
        <w:rPr>
          <w:rFonts w:ascii="游ゴシック" w:eastAsia="游ゴシック" w:hAnsi="游ゴシック" w:hint="eastAsia"/>
          <w:szCs w:val="21"/>
        </w:rPr>
        <w:t>助成が決定した場合の実施計画を記載してください（例：参加者募集、ワークショップや練習会の開催など）。契約前に再度計画を確認しますので、</w:t>
      </w:r>
      <w:r w:rsidR="00960FA7" w:rsidRPr="00A0364D">
        <w:rPr>
          <w:rFonts w:ascii="游ゴシック" w:eastAsia="游ゴシック" w:hAnsi="游ゴシック" w:hint="eastAsia"/>
          <w:szCs w:val="21"/>
        </w:rPr>
        <w:t>応募</w:t>
      </w:r>
      <w:r w:rsidRPr="00A0364D">
        <w:rPr>
          <w:rFonts w:ascii="游ゴシック" w:eastAsia="游ゴシック" w:hAnsi="游ゴシック" w:hint="eastAsia"/>
          <w:szCs w:val="21"/>
        </w:rPr>
        <w:t>後に多少変更が生じても構いません。</w:t>
      </w:r>
    </w:p>
    <w:p w14:paraId="6D92598E" w14:textId="77777777" w:rsidR="0031744A" w:rsidRPr="00A0364D" w:rsidRDefault="0031744A" w:rsidP="0031744A">
      <w:pPr>
        <w:ind w:firstLineChars="100" w:firstLine="210"/>
        <w:rPr>
          <w:rFonts w:ascii="游ゴシック" w:eastAsia="游ゴシック" w:hAnsi="游ゴシック"/>
          <w:szCs w:val="21"/>
        </w:rPr>
      </w:pPr>
    </w:p>
    <w:tbl>
      <w:tblPr>
        <w:tblStyle w:val="ac"/>
        <w:tblW w:w="9710" w:type="dxa"/>
        <w:tblLook w:val="04A0" w:firstRow="1" w:lastRow="0" w:firstColumn="1" w:lastColumn="0" w:noHBand="0" w:noVBand="1"/>
      </w:tblPr>
      <w:tblGrid>
        <w:gridCol w:w="2830"/>
        <w:gridCol w:w="6880"/>
      </w:tblGrid>
      <w:tr w:rsidR="00A62A5B" w:rsidRPr="00A0364D" w14:paraId="7C205976" w14:textId="77777777" w:rsidTr="0031744A">
        <w:trPr>
          <w:trHeight w:val="371"/>
        </w:trPr>
        <w:tc>
          <w:tcPr>
            <w:tcW w:w="2830" w:type="dxa"/>
            <w:shd w:val="clear" w:color="auto" w:fill="F2F2F2" w:themeFill="background1" w:themeFillShade="F2"/>
          </w:tcPr>
          <w:p w14:paraId="14A863FF" w14:textId="78078B57" w:rsidR="00A62A5B" w:rsidRPr="00A0364D" w:rsidRDefault="00A62A5B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202</w:t>
            </w:r>
            <w:r w:rsidR="00B16405" w:rsidRPr="00A0364D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A0364D">
              <w:rPr>
                <w:rFonts w:ascii="游ゴシック" w:eastAsia="游ゴシック" w:hAnsi="游ゴシック" w:hint="eastAsia"/>
                <w:szCs w:val="21"/>
              </w:rPr>
              <w:t>年4月</w:t>
            </w:r>
          </w:p>
        </w:tc>
        <w:tc>
          <w:tcPr>
            <w:tcW w:w="6880" w:type="dxa"/>
            <w:shd w:val="clear" w:color="auto" w:fill="auto"/>
          </w:tcPr>
          <w:p w14:paraId="07EBCCE6" w14:textId="79DEE9A2" w:rsidR="00A62A5B" w:rsidRPr="00A0364D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採択通知</w:t>
            </w:r>
          </w:p>
        </w:tc>
      </w:tr>
      <w:tr w:rsidR="00A62A5B" w:rsidRPr="00A0364D" w14:paraId="4A39284D" w14:textId="77777777" w:rsidTr="0031744A">
        <w:trPr>
          <w:trHeight w:val="371"/>
        </w:trPr>
        <w:tc>
          <w:tcPr>
            <w:tcW w:w="2830" w:type="dxa"/>
            <w:shd w:val="clear" w:color="auto" w:fill="F2F2F2" w:themeFill="background1" w:themeFillShade="F2"/>
          </w:tcPr>
          <w:p w14:paraId="682E028E" w14:textId="33F0419A" w:rsidR="00A62A5B" w:rsidRPr="00A0364D" w:rsidRDefault="00A62A5B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5月</w:t>
            </w:r>
          </w:p>
        </w:tc>
        <w:tc>
          <w:tcPr>
            <w:tcW w:w="6880" w:type="dxa"/>
            <w:shd w:val="clear" w:color="auto" w:fill="auto"/>
          </w:tcPr>
          <w:p w14:paraId="4824E384" w14:textId="3A2F61AA" w:rsidR="00A62A5B" w:rsidRPr="00A0364D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覚書の締結、助成金の振込</w:t>
            </w:r>
          </w:p>
        </w:tc>
      </w:tr>
      <w:tr w:rsidR="00A62A5B" w:rsidRPr="00A0364D" w14:paraId="3B5451FF" w14:textId="77777777" w:rsidTr="0031744A">
        <w:trPr>
          <w:trHeight w:val="371"/>
        </w:trPr>
        <w:tc>
          <w:tcPr>
            <w:tcW w:w="2830" w:type="dxa"/>
            <w:shd w:val="clear" w:color="auto" w:fill="auto"/>
          </w:tcPr>
          <w:p w14:paraId="5C4AB629" w14:textId="79322CDB" w:rsidR="00A62A5B" w:rsidRPr="00A0364D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 xml:space="preserve">　月</w:t>
            </w:r>
          </w:p>
          <w:p w14:paraId="393B2DF8" w14:textId="484B71B1" w:rsidR="00A62A5B" w:rsidRPr="00A0364D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 xml:space="preserve">　月</w:t>
            </w:r>
          </w:p>
          <w:p w14:paraId="5CA54FE1" w14:textId="77777777" w:rsidR="00A62A5B" w:rsidRPr="00A0364D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56CED9DF" w14:textId="77777777" w:rsidR="0059612A" w:rsidRPr="00A0364D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38EE49E5" w14:textId="77777777" w:rsidR="0059612A" w:rsidRPr="00A0364D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66D12C3E" w14:textId="2895AC70" w:rsidR="0059612A" w:rsidRPr="00A0364D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</w:tc>
        <w:tc>
          <w:tcPr>
            <w:tcW w:w="6880" w:type="dxa"/>
            <w:shd w:val="clear" w:color="auto" w:fill="auto"/>
          </w:tcPr>
          <w:p w14:paraId="019B3BDE" w14:textId="32BD9333" w:rsidR="00A62A5B" w:rsidRPr="00A0364D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048CBB1" w14:textId="77777777" w:rsidR="003A2D63" w:rsidRPr="00A0364D" w:rsidRDefault="003A2D63" w:rsidP="003A2D63">
      <w:pPr>
        <w:rPr>
          <w:rFonts w:ascii="游ゴシック" w:eastAsia="游ゴシック" w:hAnsi="游ゴシック"/>
          <w:szCs w:val="21"/>
        </w:rPr>
      </w:pPr>
      <w:r w:rsidRPr="00A0364D">
        <w:rPr>
          <w:rFonts w:ascii="游ゴシック" w:eastAsia="游ゴシック" w:hAnsi="游ゴシック" w:hint="eastAsia"/>
          <w:szCs w:val="21"/>
        </w:rPr>
        <w:t>※6～7月に交流会とセーフガーディング研修、2～3月に報告会を開催します（全てオンライン）。</w:t>
      </w:r>
    </w:p>
    <w:p w14:paraId="14A8A153" w14:textId="77777777" w:rsidR="001A1DB6" w:rsidRPr="00A0364D" w:rsidRDefault="001A1DB6" w:rsidP="00F617B9">
      <w:pPr>
        <w:rPr>
          <w:rFonts w:ascii="游ゴシック" w:eastAsia="游ゴシック" w:hAnsi="游ゴシック"/>
          <w:szCs w:val="21"/>
        </w:rPr>
      </w:pPr>
    </w:p>
    <w:p w14:paraId="161545F2" w14:textId="607DF56A" w:rsidR="00F617B9" w:rsidRPr="00A0364D" w:rsidRDefault="0031744A" w:rsidP="0031744A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4.　</w:t>
      </w:r>
      <w:r w:rsidR="00F617B9"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プロジェクトの</w:t>
      </w:r>
      <w:r w:rsidR="004C70EA"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担当と</w:t>
      </w:r>
      <w:r w:rsidR="009743F4"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>協力体制</w:t>
      </w: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  </w:t>
      </w:r>
    </w:p>
    <w:tbl>
      <w:tblPr>
        <w:tblStyle w:val="ac"/>
        <w:tblW w:w="9710" w:type="dxa"/>
        <w:tblLook w:val="04A0" w:firstRow="1" w:lastRow="0" w:firstColumn="1" w:lastColumn="0" w:noHBand="0" w:noVBand="1"/>
      </w:tblPr>
      <w:tblGrid>
        <w:gridCol w:w="2830"/>
        <w:gridCol w:w="6880"/>
      </w:tblGrid>
      <w:tr w:rsidR="009743F4" w:rsidRPr="00A0364D" w14:paraId="29608FB2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57ECCD6" w14:textId="730AE089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担当者氏名</w:t>
            </w:r>
          </w:p>
        </w:tc>
        <w:tc>
          <w:tcPr>
            <w:tcW w:w="6880" w:type="dxa"/>
          </w:tcPr>
          <w:p w14:paraId="4C851AC3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A0364D" w14:paraId="74F3D0CD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787565DE" w14:textId="4333069B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担当者氏名ふりがな</w:t>
            </w:r>
          </w:p>
        </w:tc>
        <w:tc>
          <w:tcPr>
            <w:tcW w:w="6880" w:type="dxa"/>
          </w:tcPr>
          <w:p w14:paraId="4AD1FD6B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bookmarkStart w:id="0" w:name="_GoBack"/>
        <w:bookmarkEnd w:id="0"/>
      </w:tr>
      <w:tr w:rsidR="009743F4" w:rsidRPr="00A0364D" w14:paraId="656373AF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489E4DFF" w14:textId="5988EC0B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担当者の</w:t>
            </w:r>
            <w:r w:rsidR="006D07B1" w:rsidRPr="00A0364D">
              <w:rPr>
                <w:rFonts w:ascii="游ゴシック" w:eastAsia="游ゴシック" w:hAnsi="游ゴシック" w:hint="eastAsia"/>
                <w:szCs w:val="21"/>
              </w:rPr>
              <w:t>肩書</w:t>
            </w:r>
          </w:p>
        </w:tc>
        <w:tc>
          <w:tcPr>
            <w:tcW w:w="6880" w:type="dxa"/>
          </w:tcPr>
          <w:p w14:paraId="7C22FD7C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A0364D" w14:paraId="25FDB3F6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875397D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メールアドレス</w:t>
            </w:r>
          </w:p>
          <w:p w14:paraId="42375AC0" w14:textId="7A147EB5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6880" w:type="dxa"/>
          </w:tcPr>
          <w:p w14:paraId="60A145C0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:rsidRPr="00A0364D" w14:paraId="7AF6BFAC" w14:textId="77777777" w:rsidTr="0031744A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7F4DCFD9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Cs w:val="21"/>
              </w:rPr>
              <w:t>電話</w:t>
            </w:r>
          </w:p>
          <w:p w14:paraId="10EDBCB6" w14:textId="672BBFD3" w:rsidR="009743F4" w:rsidRPr="00A0364D" w:rsidRDefault="009743F4" w:rsidP="009743F4">
            <w:pPr>
              <w:ind w:firstLineChars="100" w:firstLine="180"/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6880" w:type="dxa"/>
          </w:tcPr>
          <w:p w14:paraId="0B6D4B84" w14:textId="77777777" w:rsidR="009743F4" w:rsidRPr="00A0364D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03612" w:rsidRPr="00A0364D" w14:paraId="7001BBF5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556F6008" w14:textId="7CC14F9F" w:rsidR="00703612" w:rsidRPr="00A0364D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協力団体・協力者の有無</w:t>
            </w:r>
          </w:p>
        </w:tc>
        <w:tc>
          <w:tcPr>
            <w:tcW w:w="6880" w:type="dxa"/>
          </w:tcPr>
          <w:p w14:paraId="4B8C9A15" w14:textId="2ADA58B6" w:rsidR="00703612" w:rsidRPr="00A0364D" w:rsidRDefault="00A0364D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136922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87B80" w:rsidRPr="00A0364D">
              <w:rPr>
                <w:rFonts w:ascii="游ゴシック" w:eastAsia="游ゴシック" w:hAnsi="游ゴシック" w:hint="eastAsia"/>
                <w:szCs w:val="21"/>
              </w:rPr>
              <w:t>あり</w:t>
            </w:r>
          </w:p>
          <w:p w14:paraId="25F62BF9" w14:textId="29716D3A" w:rsidR="00087B80" w:rsidRPr="00A0364D" w:rsidRDefault="00A0364D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46942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10EC" w:rsidRPr="00A0364D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2F10EC" w:rsidRPr="00A0364D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87B80" w:rsidRPr="00A0364D">
              <w:rPr>
                <w:rFonts w:ascii="游ゴシック" w:eastAsia="游ゴシック" w:hAnsi="游ゴシック" w:hint="eastAsia"/>
                <w:szCs w:val="21"/>
              </w:rPr>
              <w:t>なし</w:t>
            </w:r>
          </w:p>
        </w:tc>
      </w:tr>
      <w:tr w:rsidR="00703612" w:rsidRPr="00A0364D" w14:paraId="5A6BDEEB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037DE79C" w14:textId="0BC107F4" w:rsidR="00703612" w:rsidRPr="00A0364D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協力団体・協力者の名称</w:t>
            </w:r>
          </w:p>
        </w:tc>
        <w:tc>
          <w:tcPr>
            <w:tcW w:w="6880" w:type="dxa"/>
          </w:tcPr>
          <w:p w14:paraId="102AF0FD" w14:textId="77777777" w:rsidR="00703612" w:rsidRPr="00A0364D" w:rsidRDefault="00703612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03612" w:rsidRPr="00A0364D" w14:paraId="0D117473" w14:textId="77777777" w:rsidTr="0031744A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16FA3C77" w14:textId="0194DD22" w:rsidR="00703612" w:rsidRPr="00A0364D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 w:rsidRPr="00A0364D">
              <w:rPr>
                <w:rFonts w:ascii="游ゴシック" w:eastAsia="游ゴシック" w:hAnsi="游ゴシック" w:hint="eastAsia"/>
                <w:szCs w:val="21"/>
              </w:rPr>
              <w:t>協力団体・協力者の役割</w:t>
            </w:r>
          </w:p>
        </w:tc>
        <w:tc>
          <w:tcPr>
            <w:tcW w:w="6880" w:type="dxa"/>
          </w:tcPr>
          <w:p w14:paraId="18EE67D1" w14:textId="77777777" w:rsidR="00703612" w:rsidRPr="00A0364D" w:rsidRDefault="00703612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8736B43" w14:textId="781C8FAE" w:rsidR="00CA6F00" w:rsidRPr="00A0364D" w:rsidRDefault="00CA6F00" w:rsidP="001507E1">
      <w:pPr>
        <w:rPr>
          <w:rFonts w:ascii="游ゴシック" w:eastAsia="游ゴシック" w:hAnsi="游ゴシック"/>
          <w:szCs w:val="21"/>
        </w:rPr>
      </w:pPr>
    </w:p>
    <w:p w14:paraId="7AC0FF38" w14:textId="77777777" w:rsidR="004A050B" w:rsidRPr="00A0364D" w:rsidRDefault="004A050B" w:rsidP="001507E1">
      <w:pPr>
        <w:rPr>
          <w:rFonts w:ascii="游ゴシック" w:eastAsia="游ゴシック" w:hAnsi="游ゴシック" w:hint="eastAsia"/>
          <w:szCs w:val="21"/>
        </w:rPr>
      </w:pPr>
    </w:p>
    <w:p w14:paraId="76888FD7" w14:textId="77777777" w:rsidR="00642F9B" w:rsidRPr="00A0364D" w:rsidRDefault="00642F9B" w:rsidP="00C12D59">
      <w:pPr>
        <w:rPr>
          <w:rFonts w:ascii="游ゴシック" w:eastAsia="游ゴシック" w:hAnsi="游ゴシック"/>
        </w:rPr>
      </w:pPr>
      <w:r w:rsidRPr="00A0364D">
        <w:rPr>
          <w:rFonts w:ascii="游ゴシック" w:eastAsia="游ゴシック" w:hAnsi="游ゴシック"/>
        </w:rPr>
        <w:t>応募書類に記載された情報は、</w:t>
      </w:r>
      <w:r w:rsidRPr="00A0364D">
        <w:rPr>
          <w:rFonts w:ascii="游ゴシック" w:eastAsia="游ゴシック" w:hAnsi="游ゴシック" w:hint="eastAsia"/>
        </w:rPr>
        <w:t>ナイキグループ各社および日本</w:t>
      </w:r>
      <w:r w:rsidRPr="00A0364D">
        <w:rPr>
          <w:rFonts w:ascii="游ゴシック" w:eastAsia="游ゴシック" w:hAnsi="游ゴシック"/>
        </w:rPr>
        <w:t>NPO</w:t>
      </w:r>
      <w:r w:rsidRPr="00A0364D">
        <w:rPr>
          <w:rFonts w:ascii="游ゴシック" w:eastAsia="游ゴシック" w:hAnsi="游ゴシック" w:hint="eastAsia"/>
        </w:rPr>
        <w:t>センター（事務局）が本プログラムの選考および運営の目的に限り使用します。</w:t>
      </w:r>
    </w:p>
    <w:p w14:paraId="0E27B00A" w14:textId="77777777" w:rsidR="00F617B9" w:rsidRPr="00A0364D" w:rsidRDefault="00F617B9" w:rsidP="00F617B9">
      <w:pPr>
        <w:rPr>
          <w:rFonts w:ascii="游ゴシック" w:eastAsia="游ゴシック" w:hAnsi="游ゴシック"/>
          <w:szCs w:val="21"/>
        </w:rPr>
      </w:pPr>
    </w:p>
    <w:p w14:paraId="1ADA75FC" w14:textId="364D1AD7" w:rsidR="00F617B9" w:rsidRPr="00A0364D" w:rsidRDefault="003F2C89" w:rsidP="003F2C89">
      <w:pPr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</w:pP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lastRenderedPageBreak/>
        <w:t xml:space="preserve">　</w:t>
      </w:r>
      <w:r w:rsidR="71E7A9C5"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お</w:t>
      </w:r>
      <w:r w:rsidR="00F617B9"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問</w:t>
      </w:r>
      <w:r w:rsidR="3D3D589B"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い</w:t>
      </w:r>
      <w:r w:rsidR="00F617B9"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>合せ</w:t>
      </w:r>
      <w:r w:rsidRPr="00A0364D">
        <w:rPr>
          <w:rFonts w:ascii="游ゴシック" w:eastAsia="游ゴシック" w:hAnsi="游ゴシック" w:hint="eastAsia"/>
          <w:b/>
          <w:sz w:val="24"/>
          <w:szCs w:val="21"/>
          <w:shd w:val="clear" w:color="auto" w:fill="002060"/>
        </w:rPr>
        <w:t xml:space="preserve">　　　　　　　　　　　　　　　　　　　　　　　　　　　　　　　　　　 </w:t>
      </w:r>
      <w:r w:rsidRPr="00A0364D">
        <w:rPr>
          <w:rFonts w:ascii="游ゴシック" w:eastAsia="游ゴシック" w:hAnsi="游ゴシック"/>
          <w:b/>
          <w:sz w:val="24"/>
          <w:szCs w:val="21"/>
          <w:shd w:val="clear" w:color="auto" w:fill="002060"/>
        </w:rPr>
        <w:t xml:space="preserve"> </w:t>
      </w:r>
    </w:p>
    <w:p w14:paraId="1EAC79C8" w14:textId="714FBD0F" w:rsidR="003F2C89" w:rsidRPr="00A0364D" w:rsidRDefault="003F2C89" w:rsidP="00F617B9">
      <w:pPr>
        <w:rPr>
          <w:rFonts w:ascii="游ゴシック" w:eastAsia="游ゴシック" w:hAnsi="游ゴシック"/>
          <w:szCs w:val="21"/>
        </w:rPr>
      </w:pPr>
      <w:bookmarkStart w:id="1" w:name="_Hlk122511053"/>
    </w:p>
    <w:p w14:paraId="65002B59" w14:textId="77777777" w:rsidR="003F2C89" w:rsidRPr="00A0364D" w:rsidRDefault="003F2C89" w:rsidP="003F2C89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r w:rsidRPr="00A0364D">
        <w:rPr>
          <w:rFonts w:ascii="游ゴシック" w:eastAsia="游ゴシック" w:hAnsi="游ゴシック" w:hint="eastAsia"/>
          <w:b/>
          <w:szCs w:val="21"/>
        </w:rPr>
        <w:t>認定特定非営利活動法人日本NPOセンター</w:t>
      </w:r>
    </w:p>
    <w:p w14:paraId="528BE8DF" w14:textId="77777777" w:rsidR="003F2C89" w:rsidRPr="00A0364D" w:rsidRDefault="003F2C89" w:rsidP="003F2C89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r w:rsidRPr="00A0364D">
        <w:rPr>
          <w:rFonts w:ascii="游ゴシック" w:eastAsia="游ゴシック" w:hAnsi="游ゴシック" w:hint="eastAsia"/>
          <w:b/>
          <w:szCs w:val="21"/>
        </w:rPr>
        <w:t>ナイキ・コミュニティ・インパクト・ファンド（NCIF）事務局</w:t>
      </w:r>
    </w:p>
    <w:p w14:paraId="5C71904C" w14:textId="77777777" w:rsidR="003F2C89" w:rsidRPr="00A0364D" w:rsidRDefault="003F2C89" w:rsidP="003F2C89">
      <w:pPr>
        <w:rPr>
          <w:rFonts w:ascii="游ゴシック" w:eastAsia="游ゴシック" w:hAnsi="游ゴシック"/>
          <w:szCs w:val="21"/>
        </w:rPr>
      </w:pPr>
    </w:p>
    <w:p w14:paraId="0BB992EC" w14:textId="77777777" w:rsidR="003F2C89" w:rsidRPr="00A0364D" w:rsidRDefault="003F2C89" w:rsidP="003F2C89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A0364D">
        <w:rPr>
          <w:rFonts w:ascii="游ゴシック" w:eastAsia="游ゴシック" w:hAnsi="游ゴシック" w:hint="eastAsia"/>
          <w:szCs w:val="21"/>
        </w:rPr>
        <w:t>メール：ncif@jnpoc.ne.jp</w:t>
      </w:r>
    </w:p>
    <w:p w14:paraId="69461D02" w14:textId="77777777" w:rsidR="003F2C89" w:rsidRPr="00A0364D" w:rsidRDefault="003F2C89" w:rsidP="003F2C89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A0364D">
        <w:rPr>
          <w:rFonts w:ascii="游ゴシック" w:eastAsia="游ゴシック" w:hAnsi="游ゴシック" w:hint="eastAsia"/>
          <w:szCs w:val="21"/>
        </w:rPr>
        <w:t>電話：03-3510-0855（平日10：00～17：00）</w:t>
      </w:r>
    </w:p>
    <w:p w14:paraId="520DAA6B" w14:textId="57D792C0" w:rsidR="003F2C89" w:rsidRPr="00A0364D" w:rsidRDefault="003F2C89" w:rsidP="003F2C89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A0364D">
        <w:rPr>
          <w:rFonts w:ascii="游ゴシック" w:eastAsia="游ゴシック" w:hAnsi="游ゴシック" w:hint="eastAsia"/>
          <w:szCs w:val="21"/>
        </w:rPr>
        <w:t>担当：清水、上田</w:t>
      </w:r>
      <w:bookmarkEnd w:id="1"/>
    </w:p>
    <w:p w14:paraId="7D01ED95" w14:textId="4305D6C9" w:rsidR="00CA68DB" w:rsidRPr="00A0364D" w:rsidRDefault="00F617B9" w:rsidP="00F617B9">
      <w:pPr>
        <w:jc w:val="right"/>
        <w:rPr>
          <w:rFonts w:ascii="游ゴシック" w:eastAsia="游ゴシック" w:hAnsi="游ゴシック"/>
          <w:szCs w:val="21"/>
          <w:lang w:eastAsia="zh-TW"/>
        </w:rPr>
      </w:pPr>
      <w:r w:rsidRPr="00A0364D">
        <w:rPr>
          <w:rFonts w:ascii="游ゴシック" w:eastAsia="游ゴシック" w:hAnsi="游ゴシック" w:hint="eastAsia"/>
          <w:szCs w:val="21"/>
          <w:lang w:eastAsia="zh-TW"/>
        </w:rPr>
        <w:t>以上</w:t>
      </w:r>
    </w:p>
    <w:sectPr w:rsidR="00CA68DB" w:rsidRPr="00A0364D" w:rsidSect="0004649C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7B41" w16cex:dateUtc="2022-01-06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8A17" w14:textId="77777777" w:rsidR="0056230B" w:rsidRDefault="0056230B" w:rsidP="00EE11C9"/>
  </w:endnote>
  <w:endnote w:type="continuationSeparator" w:id="0">
    <w:p w14:paraId="798A8D38" w14:textId="77777777" w:rsidR="0056230B" w:rsidRDefault="0056230B" w:rsidP="00EE11C9"/>
  </w:endnote>
  <w:endnote w:type="continuationNotice" w:id="1">
    <w:p w14:paraId="0B4482BA" w14:textId="77777777" w:rsidR="0056230B" w:rsidRDefault="0056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197"/>
      <w:docPartObj>
        <w:docPartGallery w:val="Page Numbers (Bottom of Page)"/>
        <w:docPartUnique/>
      </w:docPartObj>
    </w:sdtPr>
    <w:sdtEndPr/>
    <w:sdtContent>
      <w:p w14:paraId="345FC744" w14:textId="28C1EDB5" w:rsidR="00C12D59" w:rsidRDefault="00C12D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5B" w:rsidRPr="0076565B">
          <w:rPr>
            <w:noProof/>
            <w:lang w:val="ja-JP"/>
          </w:rPr>
          <w:t>2</w:t>
        </w:r>
        <w:r>
          <w:fldChar w:fldCharType="end"/>
        </w:r>
      </w:p>
    </w:sdtContent>
  </w:sdt>
  <w:p w14:paraId="6A477183" w14:textId="77777777" w:rsidR="007748CE" w:rsidRDefault="007748CE" w:rsidP="00071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4F5EC" w14:textId="77777777" w:rsidR="0056230B" w:rsidRDefault="0056230B" w:rsidP="00EE11C9"/>
  </w:footnote>
  <w:footnote w:type="continuationSeparator" w:id="0">
    <w:p w14:paraId="3AF32171" w14:textId="77777777" w:rsidR="0056230B" w:rsidRDefault="0056230B" w:rsidP="00EE11C9"/>
  </w:footnote>
  <w:footnote w:type="continuationNotice" w:id="1">
    <w:p w14:paraId="48E402A3" w14:textId="77777777" w:rsidR="0056230B" w:rsidRDefault="00562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63" w14:textId="56F717C6" w:rsidR="005F6414" w:rsidRPr="007976C3" w:rsidRDefault="005F6414" w:rsidP="005F6414">
    <w:pPr>
      <w:pStyle w:val="a3"/>
      <w:jc w:val="right"/>
      <w:rPr>
        <w:rFonts w:asciiTheme="majorEastAsia" w:eastAsiaTheme="majorEastAsia" w:hAnsiTheme="majorEastAsia"/>
        <w:color w:val="FF0000"/>
        <w:sz w:val="32"/>
        <w:bdr w:val="single" w:sz="4" w:space="0" w:color="auto"/>
      </w:rPr>
    </w:pPr>
    <w:bookmarkStart w:id="2" w:name="_Hlk122510860"/>
    <w:bookmarkStart w:id="3" w:name="_Hlk122510861"/>
    <w:r w:rsidRPr="007976C3">
      <w:rPr>
        <w:rFonts w:asciiTheme="majorEastAsia" w:eastAsiaTheme="majorEastAsia" w:hAnsiTheme="majorEastAsia" w:hint="eastAsia"/>
        <w:color w:val="FF0000"/>
        <w:sz w:val="32"/>
        <w:bdr w:val="single" w:sz="4" w:space="0" w:color="auto"/>
      </w:rPr>
      <w:t>新規応募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37E"/>
    <w:multiLevelType w:val="hybridMultilevel"/>
    <w:tmpl w:val="BF6C1428"/>
    <w:lvl w:ilvl="0" w:tplc="0A1881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F055E"/>
    <w:multiLevelType w:val="hybridMultilevel"/>
    <w:tmpl w:val="8626EEE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255B3"/>
    <w:multiLevelType w:val="hybridMultilevel"/>
    <w:tmpl w:val="0F0CA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60753"/>
    <w:multiLevelType w:val="hybridMultilevel"/>
    <w:tmpl w:val="4F4CA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F13BF"/>
    <w:multiLevelType w:val="hybridMultilevel"/>
    <w:tmpl w:val="6DB2C2F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B9"/>
    <w:rsid w:val="0004649C"/>
    <w:rsid w:val="0007125A"/>
    <w:rsid w:val="00087B80"/>
    <w:rsid w:val="000C2C1E"/>
    <w:rsid w:val="001507E1"/>
    <w:rsid w:val="0016010B"/>
    <w:rsid w:val="00163B07"/>
    <w:rsid w:val="001A1DB6"/>
    <w:rsid w:val="001A3196"/>
    <w:rsid w:val="00213434"/>
    <w:rsid w:val="002439B7"/>
    <w:rsid w:val="002745DF"/>
    <w:rsid w:val="002B5E5B"/>
    <w:rsid w:val="002F10EC"/>
    <w:rsid w:val="0031744A"/>
    <w:rsid w:val="003428F5"/>
    <w:rsid w:val="00351748"/>
    <w:rsid w:val="00372DB3"/>
    <w:rsid w:val="003A2D63"/>
    <w:rsid w:val="003B14C1"/>
    <w:rsid w:val="003F2C89"/>
    <w:rsid w:val="00486055"/>
    <w:rsid w:val="004A050B"/>
    <w:rsid w:val="004C70EA"/>
    <w:rsid w:val="004D28F2"/>
    <w:rsid w:val="004F6CA9"/>
    <w:rsid w:val="00546B63"/>
    <w:rsid w:val="0056230B"/>
    <w:rsid w:val="005938EF"/>
    <w:rsid w:val="0059612A"/>
    <w:rsid w:val="005C3755"/>
    <w:rsid w:val="005D2415"/>
    <w:rsid w:val="005F6414"/>
    <w:rsid w:val="00612112"/>
    <w:rsid w:val="00642F9B"/>
    <w:rsid w:val="00694B62"/>
    <w:rsid w:val="00697395"/>
    <w:rsid w:val="006D07B1"/>
    <w:rsid w:val="006E3FF8"/>
    <w:rsid w:val="006F1FDF"/>
    <w:rsid w:val="00703612"/>
    <w:rsid w:val="0076565B"/>
    <w:rsid w:val="007748CE"/>
    <w:rsid w:val="007976C3"/>
    <w:rsid w:val="007B36FE"/>
    <w:rsid w:val="007D6B1D"/>
    <w:rsid w:val="007E3878"/>
    <w:rsid w:val="00804C19"/>
    <w:rsid w:val="00810CE0"/>
    <w:rsid w:val="00830467"/>
    <w:rsid w:val="00877251"/>
    <w:rsid w:val="008907FB"/>
    <w:rsid w:val="008B0021"/>
    <w:rsid w:val="00915876"/>
    <w:rsid w:val="0093692A"/>
    <w:rsid w:val="00960FA7"/>
    <w:rsid w:val="009743F4"/>
    <w:rsid w:val="00A0364D"/>
    <w:rsid w:val="00A62A5B"/>
    <w:rsid w:val="00A87FDE"/>
    <w:rsid w:val="00AB33C1"/>
    <w:rsid w:val="00AC24AB"/>
    <w:rsid w:val="00AC509B"/>
    <w:rsid w:val="00B10117"/>
    <w:rsid w:val="00B16405"/>
    <w:rsid w:val="00B53D34"/>
    <w:rsid w:val="00B75A64"/>
    <w:rsid w:val="00B831B8"/>
    <w:rsid w:val="00BF1E9F"/>
    <w:rsid w:val="00C12D59"/>
    <w:rsid w:val="00C876AC"/>
    <w:rsid w:val="00CA68DB"/>
    <w:rsid w:val="00CA6F00"/>
    <w:rsid w:val="00CB66C4"/>
    <w:rsid w:val="00CF4885"/>
    <w:rsid w:val="00D20D7D"/>
    <w:rsid w:val="00D20FF6"/>
    <w:rsid w:val="00DB4BFD"/>
    <w:rsid w:val="00E54C84"/>
    <w:rsid w:val="00EE11C9"/>
    <w:rsid w:val="00F617B9"/>
    <w:rsid w:val="00F70B63"/>
    <w:rsid w:val="00FD6900"/>
    <w:rsid w:val="132F9CE3"/>
    <w:rsid w:val="1B9E6C79"/>
    <w:rsid w:val="1E471B10"/>
    <w:rsid w:val="2E290719"/>
    <w:rsid w:val="32215748"/>
    <w:rsid w:val="36ADF360"/>
    <w:rsid w:val="3D3D589B"/>
    <w:rsid w:val="54E4F599"/>
    <w:rsid w:val="57BA0AE1"/>
    <w:rsid w:val="57DE64D3"/>
    <w:rsid w:val="71E7A9C5"/>
    <w:rsid w:val="7D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1F146"/>
  <w15:chartTrackingRefBased/>
  <w15:docId w15:val="{1110EB73-990A-4723-AD0B-7560713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C9"/>
  </w:style>
  <w:style w:type="paragraph" w:styleId="a5">
    <w:name w:val="footer"/>
    <w:basedOn w:val="a"/>
    <w:link w:val="a6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C9"/>
  </w:style>
  <w:style w:type="paragraph" w:styleId="a7">
    <w:name w:val="List Paragraph"/>
    <w:basedOn w:val="a"/>
    <w:uiPriority w:val="34"/>
    <w:qFormat/>
    <w:rsid w:val="000712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2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7125A"/>
  </w:style>
  <w:style w:type="table" w:styleId="ab">
    <w:name w:val="Table Grid"/>
    <w:basedOn w:val="a1"/>
    <w:uiPriority w:val="39"/>
    <w:rsid w:val="0004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0464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0464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c">
    <w:name w:val="Grid Table Light"/>
    <w:basedOn w:val="a1"/>
    <w:uiPriority w:val="40"/>
    <w:rsid w:val="000464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642F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2F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  <_Flow_SignoffStatus xmlns="d278d813-17b4-42cc-b7e1-1b41d32cfb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20" ma:contentTypeDescription="新しいドキュメントを作成します。" ma:contentTypeScope="" ma:versionID="714801e0bd3b230db66e21cab5460316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e7716b9d0b4a176b2cf00606eb55cf0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0A83-0B1C-486B-BD92-51B560011351}">
  <ds:schemaRefs>
    <ds:schemaRef ds:uri="76e28e5e-444e-43ad-820a-7085c34cafb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d278d813-17b4-42cc-b7e1-1b41d32cfb06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09A53E-B926-4527-8038-F921A6F9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B673D-28C6-49CD-A2D1-8B2708CD9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58A16-EB67-423B-ACF0-1E43A721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jnpoc</dc:creator>
  <cp:keywords/>
  <dc:description/>
  <cp:lastModifiedBy>清水みゆき</cp:lastModifiedBy>
  <cp:revision>2</cp:revision>
  <dcterms:created xsi:type="dcterms:W3CDTF">2024-12-09T01:39:00Z</dcterms:created>
  <dcterms:modified xsi:type="dcterms:W3CDTF">2024-12-09T01:39:00Z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